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92E" w:rsidRPr="00A21D5D" w:rsidRDefault="005D792E" w:rsidP="00612DA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21D5D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612DA1" w:rsidRPr="00A21D5D" w:rsidRDefault="00612DA1" w:rsidP="00612D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D5D">
        <w:rPr>
          <w:rFonts w:ascii="Times New Roman" w:hAnsi="Times New Roman" w:cs="Times New Roman"/>
          <w:b/>
          <w:sz w:val="28"/>
          <w:szCs w:val="28"/>
        </w:rPr>
        <w:t>СОВЕТ БАЛЕЙСКОГО МУНИЦИПАЛЬНОГО ОКРУГА</w:t>
      </w:r>
    </w:p>
    <w:p w:rsidR="00612DA1" w:rsidRPr="00A21D5D" w:rsidRDefault="00612DA1" w:rsidP="00612DA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D5D">
        <w:rPr>
          <w:rFonts w:ascii="Times New Roman" w:hAnsi="Times New Roman" w:cs="Times New Roman"/>
          <w:b/>
          <w:sz w:val="27"/>
          <w:szCs w:val="27"/>
        </w:rPr>
        <w:t>ЗАБАЙКАЛЬСКОГО КРАЯ</w:t>
      </w:r>
    </w:p>
    <w:p w:rsidR="00612DA1" w:rsidRPr="00A21D5D" w:rsidRDefault="00612DA1" w:rsidP="00612D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DA1" w:rsidRPr="00A21D5D" w:rsidRDefault="00612DA1" w:rsidP="00612D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21D5D">
        <w:rPr>
          <w:rFonts w:ascii="Times New Roman" w:hAnsi="Times New Roman" w:cs="Times New Roman"/>
          <w:b/>
          <w:sz w:val="32"/>
          <w:szCs w:val="28"/>
        </w:rPr>
        <w:t>РЕШЕНИЕ</w:t>
      </w:r>
    </w:p>
    <w:p w:rsidR="00612DA1" w:rsidRPr="00A21D5D" w:rsidRDefault="00612DA1" w:rsidP="00612D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DA1" w:rsidRPr="00A21D5D" w:rsidRDefault="00612DA1" w:rsidP="00612D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DA1" w:rsidRPr="00A21D5D" w:rsidRDefault="00612DA1" w:rsidP="00612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D5D">
        <w:rPr>
          <w:rFonts w:ascii="Times New Roman" w:hAnsi="Times New Roman" w:cs="Times New Roman"/>
          <w:sz w:val="28"/>
          <w:szCs w:val="28"/>
        </w:rPr>
        <w:t xml:space="preserve">24 сентября  2024  года                                                                                   № </w:t>
      </w:r>
    </w:p>
    <w:p w:rsidR="00612DA1" w:rsidRPr="00A21D5D" w:rsidRDefault="00612DA1" w:rsidP="00612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D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612DA1" w:rsidRPr="00A21D5D" w:rsidRDefault="00612DA1" w:rsidP="00612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2DA1" w:rsidRPr="00A21D5D" w:rsidRDefault="00612DA1" w:rsidP="00612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1D5D">
        <w:rPr>
          <w:rFonts w:ascii="Times New Roman" w:hAnsi="Times New Roman" w:cs="Times New Roman"/>
          <w:sz w:val="28"/>
          <w:szCs w:val="28"/>
        </w:rPr>
        <w:t>город Балей</w:t>
      </w:r>
    </w:p>
    <w:p w:rsidR="005E62ED" w:rsidRPr="00A21D5D" w:rsidRDefault="005E62ED" w:rsidP="00612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2DA1" w:rsidRPr="00A21D5D" w:rsidRDefault="00612DA1" w:rsidP="00612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2ED" w:rsidRPr="00A21D5D" w:rsidRDefault="005E62ED" w:rsidP="00612D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D5D">
        <w:rPr>
          <w:rFonts w:ascii="Times New Roman" w:hAnsi="Times New Roman" w:cs="Times New Roman"/>
          <w:b/>
          <w:sz w:val="28"/>
          <w:szCs w:val="28"/>
        </w:rPr>
        <w:t xml:space="preserve">Об избрании председателя Совета  </w:t>
      </w:r>
      <w:r w:rsidR="00CD2916" w:rsidRPr="00A21D5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D2916" w:rsidRPr="00A21D5D">
        <w:rPr>
          <w:rFonts w:ascii="Times New Roman" w:hAnsi="Times New Roman" w:cs="Times New Roman"/>
          <w:b/>
          <w:sz w:val="28"/>
          <w:szCs w:val="28"/>
        </w:rPr>
        <w:t xml:space="preserve"> созыва </w:t>
      </w:r>
      <w:r w:rsidR="00612DA1" w:rsidRPr="00A21D5D">
        <w:rPr>
          <w:rFonts w:ascii="Times New Roman" w:hAnsi="Times New Roman" w:cs="Times New Roman"/>
          <w:b/>
          <w:sz w:val="28"/>
          <w:szCs w:val="28"/>
        </w:rPr>
        <w:t>Балейского муниципального округа</w:t>
      </w:r>
      <w:r w:rsidR="00CD2916" w:rsidRPr="00A21D5D">
        <w:rPr>
          <w:rFonts w:ascii="Times New Roman" w:hAnsi="Times New Roman" w:cs="Times New Roman"/>
          <w:b/>
          <w:sz w:val="28"/>
          <w:szCs w:val="28"/>
        </w:rPr>
        <w:t xml:space="preserve"> Забайкальского края </w:t>
      </w:r>
    </w:p>
    <w:p w:rsidR="005E62ED" w:rsidRPr="00A21D5D" w:rsidRDefault="005E62ED" w:rsidP="00612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62ED" w:rsidRPr="00A21D5D" w:rsidRDefault="005E62ED" w:rsidP="00612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62ED" w:rsidRPr="00A21D5D" w:rsidRDefault="005E62ED" w:rsidP="00612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5D">
        <w:rPr>
          <w:rFonts w:ascii="Times New Roman" w:hAnsi="Times New Roman" w:cs="Times New Roman"/>
          <w:sz w:val="28"/>
          <w:szCs w:val="28"/>
        </w:rPr>
        <w:t xml:space="preserve">Заслушав доклад председателя счетной комиссии Совета </w:t>
      </w:r>
      <w:r w:rsidR="00612DA1" w:rsidRPr="00A21D5D"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r w:rsidR="005C3F6E" w:rsidRPr="00A21D5D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A21D5D">
        <w:rPr>
          <w:rFonts w:ascii="Times New Roman" w:hAnsi="Times New Roman" w:cs="Times New Roman"/>
          <w:sz w:val="28"/>
          <w:szCs w:val="28"/>
        </w:rPr>
        <w:t xml:space="preserve"> ___________________«Об итогах голосования по избранию председателя Совета </w:t>
      </w:r>
      <w:r w:rsidR="00612DA1" w:rsidRPr="00A21D5D"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r w:rsidR="00CD2916" w:rsidRPr="00A21D5D">
        <w:rPr>
          <w:rFonts w:ascii="Times New Roman" w:hAnsi="Times New Roman" w:cs="Times New Roman"/>
          <w:sz w:val="28"/>
          <w:szCs w:val="28"/>
        </w:rPr>
        <w:t>»</w:t>
      </w:r>
      <w:r w:rsidRPr="00A21D5D">
        <w:rPr>
          <w:rFonts w:ascii="Times New Roman" w:hAnsi="Times New Roman" w:cs="Times New Roman"/>
          <w:sz w:val="28"/>
          <w:szCs w:val="28"/>
        </w:rPr>
        <w:t xml:space="preserve">,   руководствуясь </w:t>
      </w:r>
      <w:r w:rsidR="005B3B4D" w:rsidRPr="00A21D5D">
        <w:rPr>
          <w:rFonts w:ascii="Times New Roman" w:hAnsi="Times New Roman" w:cs="Times New Roman"/>
          <w:sz w:val="28"/>
          <w:szCs w:val="28"/>
        </w:rPr>
        <w:t xml:space="preserve">статьёй 7 Регламента Совета муниципального района «Балейский район», </w:t>
      </w:r>
      <w:r w:rsidRPr="00A21D5D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612DA1" w:rsidRPr="00A21D5D">
        <w:rPr>
          <w:rFonts w:ascii="Times New Roman" w:hAnsi="Times New Roman" w:cs="Times New Roman"/>
          <w:sz w:val="28"/>
          <w:szCs w:val="28"/>
        </w:rPr>
        <w:t>Балейского муниципального круга</w:t>
      </w:r>
      <w:r w:rsidRPr="00A21D5D">
        <w:rPr>
          <w:rFonts w:ascii="Times New Roman" w:hAnsi="Times New Roman" w:cs="Times New Roman"/>
          <w:sz w:val="28"/>
          <w:szCs w:val="28"/>
        </w:rPr>
        <w:t xml:space="preserve">  </w:t>
      </w:r>
      <w:r w:rsidR="00612DA1" w:rsidRPr="00A21D5D">
        <w:rPr>
          <w:rFonts w:ascii="Times New Roman" w:hAnsi="Times New Roman" w:cs="Times New Roman"/>
          <w:b/>
          <w:sz w:val="28"/>
          <w:szCs w:val="28"/>
        </w:rPr>
        <w:t>РЕШИЛ</w:t>
      </w:r>
      <w:r w:rsidRPr="00A21D5D">
        <w:rPr>
          <w:rFonts w:ascii="Times New Roman" w:hAnsi="Times New Roman" w:cs="Times New Roman"/>
          <w:b/>
          <w:sz w:val="28"/>
          <w:szCs w:val="28"/>
        </w:rPr>
        <w:t>:</w:t>
      </w:r>
    </w:p>
    <w:p w:rsidR="005E62ED" w:rsidRPr="00A21D5D" w:rsidRDefault="005E62ED" w:rsidP="00612D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E62ED" w:rsidRPr="00A21D5D" w:rsidRDefault="005E62ED" w:rsidP="00612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5D">
        <w:rPr>
          <w:rFonts w:ascii="Times New Roman" w:hAnsi="Times New Roman" w:cs="Times New Roman"/>
          <w:sz w:val="28"/>
          <w:szCs w:val="28"/>
        </w:rPr>
        <w:t xml:space="preserve"> 1. Считать избранным по большинству голосов председателем Совета  </w:t>
      </w:r>
      <w:r w:rsidR="00CD2916" w:rsidRPr="00A21D5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D2916" w:rsidRPr="00A21D5D">
        <w:rPr>
          <w:rFonts w:ascii="Times New Roman" w:hAnsi="Times New Roman" w:cs="Times New Roman"/>
          <w:sz w:val="28"/>
          <w:szCs w:val="28"/>
        </w:rPr>
        <w:t xml:space="preserve"> созыва </w:t>
      </w:r>
      <w:r w:rsidR="00612DA1" w:rsidRPr="00A21D5D"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r w:rsidR="00CD2916" w:rsidRPr="00A21D5D">
        <w:rPr>
          <w:rFonts w:ascii="Times New Roman" w:hAnsi="Times New Roman" w:cs="Times New Roman"/>
          <w:sz w:val="28"/>
          <w:szCs w:val="28"/>
        </w:rPr>
        <w:t xml:space="preserve"> Забайкальского края </w:t>
      </w:r>
      <w:r w:rsidR="005C3F6E" w:rsidRPr="00A21D5D">
        <w:rPr>
          <w:rFonts w:ascii="Times New Roman" w:hAnsi="Times New Roman" w:cs="Times New Roman"/>
          <w:sz w:val="28"/>
          <w:szCs w:val="28"/>
        </w:rPr>
        <w:t xml:space="preserve">депутата Совета </w:t>
      </w:r>
      <w:r w:rsidR="005C3F6E" w:rsidRPr="00A21D5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C3F6E" w:rsidRPr="00A21D5D">
        <w:rPr>
          <w:rFonts w:ascii="Times New Roman" w:hAnsi="Times New Roman" w:cs="Times New Roman"/>
          <w:sz w:val="28"/>
          <w:szCs w:val="28"/>
        </w:rPr>
        <w:t xml:space="preserve"> созыва Балейского муниципального округа Забайкальского края </w:t>
      </w:r>
      <w:r w:rsidRPr="00A21D5D">
        <w:rPr>
          <w:rFonts w:ascii="Times New Roman" w:hAnsi="Times New Roman" w:cs="Times New Roman"/>
          <w:sz w:val="28"/>
          <w:szCs w:val="28"/>
        </w:rPr>
        <w:t>__________________________</w:t>
      </w:r>
      <w:r w:rsidR="005C3F6E" w:rsidRPr="00A21D5D">
        <w:rPr>
          <w:rFonts w:ascii="Times New Roman" w:hAnsi="Times New Roman" w:cs="Times New Roman"/>
          <w:sz w:val="28"/>
          <w:szCs w:val="28"/>
        </w:rPr>
        <w:t>_________</w:t>
      </w:r>
      <w:r w:rsidRPr="00A21D5D">
        <w:rPr>
          <w:rFonts w:ascii="Times New Roman" w:hAnsi="Times New Roman" w:cs="Times New Roman"/>
          <w:sz w:val="28"/>
          <w:szCs w:val="28"/>
        </w:rPr>
        <w:t>.</w:t>
      </w:r>
    </w:p>
    <w:p w:rsidR="005E62ED" w:rsidRPr="00A21D5D" w:rsidRDefault="005E62ED" w:rsidP="00612DA1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21D5D">
        <w:rPr>
          <w:rFonts w:ascii="Times New Roman" w:hAnsi="Times New Roman" w:cs="Times New Roman"/>
          <w:bCs/>
          <w:sz w:val="28"/>
          <w:szCs w:val="28"/>
        </w:rPr>
        <w:t xml:space="preserve">  2. Настоящее решение вступает в силу с момента подписания.</w:t>
      </w:r>
    </w:p>
    <w:p w:rsidR="005E62ED" w:rsidRPr="00A21D5D" w:rsidRDefault="005E62ED" w:rsidP="00612D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1D5D">
        <w:rPr>
          <w:rFonts w:ascii="Times New Roman" w:hAnsi="Times New Roman" w:cs="Times New Roman"/>
          <w:bCs/>
          <w:sz w:val="28"/>
          <w:szCs w:val="28"/>
        </w:rPr>
        <w:t xml:space="preserve">  3. Настоящее решение опубликовать в газете «Балейская новь».</w:t>
      </w:r>
    </w:p>
    <w:p w:rsidR="005E62ED" w:rsidRPr="00A21D5D" w:rsidRDefault="005E62ED" w:rsidP="00612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2ED" w:rsidRPr="00A21D5D" w:rsidRDefault="005E62ED" w:rsidP="00612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2ED" w:rsidRPr="00A21D5D" w:rsidRDefault="005E62ED" w:rsidP="00612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E57" w:rsidRPr="00A21D5D" w:rsidRDefault="005E62ED" w:rsidP="00612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D5D">
        <w:rPr>
          <w:rFonts w:ascii="Times New Roman" w:hAnsi="Times New Roman" w:cs="Times New Roman"/>
          <w:sz w:val="28"/>
          <w:szCs w:val="28"/>
        </w:rPr>
        <w:t xml:space="preserve">Председательствующий   </w:t>
      </w:r>
      <w:r w:rsidR="00713E57" w:rsidRPr="00A21D5D">
        <w:rPr>
          <w:rFonts w:ascii="Times New Roman" w:hAnsi="Times New Roman" w:cs="Times New Roman"/>
          <w:sz w:val="28"/>
          <w:szCs w:val="28"/>
        </w:rPr>
        <w:t>на первом</w:t>
      </w:r>
      <w:r w:rsidRPr="00A21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DA1" w:rsidRPr="00A21D5D" w:rsidRDefault="00713E57" w:rsidP="00612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D5D">
        <w:rPr>
          <w:rFonts w:ascii="Times New Roman" w:hAnsi="Times New Roman" w:cs="Times New Roman"/>
          <w:sz w:val="28"/>
          <w:szCs w:val="28"/>
        </w:rPr>
        <w:t xml:space="preserve">заседании Совета </w:t>
      </w:r>
      <w:r w:rsidR="00612DA1" w:rsidRPr="00A21D5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12DA1" w:rsidRPr="00A21D5D">
        <w:rPr>
          <w:rFonts w:ascii="Times New Roman" w:hAnsi="Times New Roman" w:cs="Times New Roman"/>
          <w:sz w:val="28"/>
          <w:szCs w:val="28"/>
        </w:rPr>
        <w:t xml:space="preserve"> созыва </w:t>
      </w:r>
    </w:p>
    <w:p w:rsidR="00612DA1" w:rsidRPr="00A21D5D" w:rsidRDefault="00612DA1" w:rsidP="00612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D5D"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</w:t>
      </w:r>
    </w:p>
    <w:p w:rsidR="005E62ED" w:rsidRPr="005E62ED" w:rsidRDefault="00713E57" w:rsidP="00612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D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E62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5E62ED" w:rsidRPr="005E62ED" w:rsidRDefault="005E62ED" w:rsidP="00612DA1">
      <w:pPr>
        <w:spacing w:after="0" w:line="240" w:lineRule="auto"/>
        <w:rPr>
          <w:rFonts w:ascii="Times New Roman" w:hAnsi="Times New Roman" w:cs="Times New Roman"/>
        </w:rPr>
      </w:pPr>
    </w:p>
    <w:p w:rsidR="005E62ED" w:rsidRPr="005E62ED" w:rsidRDefault="005E62ED" w:rsidP="00612DA1">
      <w:pPr>
        <w:spacing w:after="0" w:line="240" w:lineRule="auto"/>
        <w:rPr>
          <w:rFonts w:ascii="Times New Roman" w:hAnsi="Times New Roman" w:cs="Times New Roman"/>
        </w:rPr>
      </w:pPr>
    </w:p>
    <w:p w:rsidR="005E62ED" w:rsidRPr="005E62ED" w:rsidRDefault="005E62ED" w:rsidP="00612DA1">
      <w:pPr>
        <w:tabs>
          <w:tab w:val="left" w:pos="3450"/>
        </w:tabs>
        <w:spacing w:after="0" w:line="240" w:lineRule="auto"/>
        <w:rPr>
          <w:rFonts w:ascii="Times New Roman" w:hAnsi="Times New Roman" w:cs="Times New Roman"/>
        </w:rPr>
      </w:pPr>
      <w:r w:rsidRPr="005E62ED">
        <w:rPr>
          <w:rFonts w:ascii="Times New Roman" w:hAnsi="Times New Roman" w:cs="Times New Roman"/>
        </w:rPr>
        <w:tab/>
      </w:r>
    </w:p>
    <w:p w:rsidR="005E62ED" w:rsidRPr="005E62ED" w:rsidRDefault="005E62ED" w:rsidP="00612DA1">
      <w:pPr>
        <w:spacing w:after="0" w:line="240" w:lineRule="auto"/>
        <w:rPr>
          <w:rFonts w:ascii="Times New Roman" w:hAnsi="Times New Roman" w:cs="Times New Roman"/>
        </w:rPr>
      </w:pPr>
    </w:p>
    <w:p w:rsidR="005E62ED" w:rsidRPr="005E62ED" w:rsidRDefault="005E62ED" w:rsidP="00612DA1">
      <w:pPr>
        <w:spacing w:after="0" w:line="240" w:lineRule="auto"/>
        <w:rPr>
          <w:rFonts w:ascii="Times New Roman" w:hAnsi="Times New Roman" w:cs="Times New Roman"/>
        </w:rPr>
      </w:pPr>
    </w:p>
    <w:p w:rsidR="005E62ED" w:rsidRPr="005E62ED" w:rsidRDefault="005E62ED" w:rsidP="00612DA1">
      <w:pPr>
        <w:spacing w:after="0" w:line="240" w:lineRule="auto"/>
        <w:rPr>
          <w:rFonts w:ascii="Times New Roman" w:hAnsi="Times New Roman" w:cs="Times New Roman"/>
        </w:rPr>
      </w:pPr>
    </w:p>
    <w:p w:rsidR="005E62ED" w:rsidRPr="005E62ED" w:rsidRDefault="005E62ED" w:rsidP="00612DA1">
      <w:pPr>
        <w:spacing w:after="0" w:line="240" w:lineRule="auto"/>
        <w:rPr>
          <w:rFonts w:ascii="Times New Roman" w:hAnsi="Times New Roman" w:cs="Times New Roman"/>
        </w:rPr>
      </w:pPr>
    </w:p>
    <w:p w:rsidR="005E62ED" w:rsidRPr="005E62ED" w:rsidRDefault="005E62ED" w:rsidP="00612DA1">
      <w:pPr>
        <w:spacing w:after="0" w:line="240" w:lineRule="auto"/>
        <w:rPr>
          <w:rFonts w:ascii="Times New Roman" w:hAnsi="Times New Roman" w:cs="Times New Roman"/>
        </w:rPr>
      </w:pPr>
    </w:p>
    <w:p w:rsidR="002D2677" w:rsidRPr="005E62ED" w:rsidRDefault="002D2677" w:rsidP="00612DA1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2D2677" w:rsidRPr="005E62ED" w:rsidSect="008F6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FELayout/>
  </w:compat>
  <w:rsids>
    <w:rsidRoot w:val="005E62ED"/>
    <w:rsid w:val="001227AA"/>
    <w:rsid w:val="00196C50"/>
    <w:rsid w:val="002D2677"/>
    <w:rsid w:val="003C019C"/>
    <w:rsid w:val="005B3B4D"/>
    <w:rsid w:val="005C3F6E"/>
    <w:rsid w:val="005D792E"/>
    <w:rsid w:val="005E62ED"/>
    <w:rsid w:val="00612DA1"/>
    <w:rsid w:val="00713E57"/>
    <w:rsid w:val="007D7B7B"/>
    <w:rsid w:val="007F54A0"/>
    <w:rsid w:val="0084388C"/>
    <w:rsid w:val="008F6B55"/>
    <w:rsid w:val="00A21D5D"/>
    <w:rsid w:val="00CD2916"/>
    <w:rsid w:val="00E268E2"/>
    <w:rsid w:val="00FF1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User</cp:lastModifiedBy>
  <cp:revision>15</cp:revision>
  <cp:lastPrinted>2016-09-07T01:32:00Z</cp:lastPrinted>
  <dcterms:created xsi:type="dcterms:W3CDTF">2016-09-06T22:59:00Z</dcterms:created>
  <dcterms:modified xsi:type="dcterms:W3CDTF">2024-09-16T06:21:00Z</dcterms:modified>
</cp:coreProperties>
</file>